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374" w:rsidRPr="000A7374" w:rsidRDefault="000A7374" w:rsidP="000A7374"/>
    <w:p w:rsidR="00FF6846" w:rsidRPr="000A7374" w:rsidRDefault="000A7374" w:rsidP="00FF6846">
      <w:pPr>
        <w:ind w:firstLine="851"/>
        <w:jc w:val="center"/>
        <w:rPr>
          <w:rFonts w:ascii="Times New Roman" w:hAnsi="Times New Roman"/>
          <w:szCs w:val="24"/>
        </w:rPr>
      </w:pPr>
      <w:r w:rsidRPr="000A7374">
        <w:rPr>
          <w:rFonts w:ascii="Times New Roman" w:hAnsi="Times New Roman"/>
          <w:szCs w:val="24"/>
        </w:rPr>
        <w:t>ОПРЕДЕЛЕНИЕ ВОЗДУХООБМЕНА, НЕОБХОДИМОГО ДЛЯ РАСТВОРЕНИЯ ОКСИДА УГЛЕРОДА</w:t>
      </w:r>
    </w:p>
    <w:p w:rsidR="000A7374" w:rsidRDefault="000A7374" w:rsidP="00FF6846">
      <w:pPr>
        <w:ind w:firstLine="851"/>
        <w:jc w:val="center"/>
        <w:rPr>
          <w:rFonts w:ascii="Times New Roman" w:hAnsi="Times New Roman"/>
          <w:b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В помещении испытательной станции испытываются карбюраторные двигатели внутреннего сгорания. Определить воздухообмен, необходимый для растворения оксида углерода, содержащийся в отработанных газах. Причем от испытываемых двигателей 85 % выхлопных газов отводятся местным отсосом наружу, а остальные     15 %  - остаются  в помещении.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Исходные данные: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а) количество двигателей - </w:t>
      </w:r>
      <w:proofErr w:type="spellStart"/>
      <w:r>
        <w:rPr>
          <w:rFonts w:ascii="Times New Roman" w:hAnsi="Times New Roman"/>
          <w:i/>
          <w:sz w:val="30"/>
        </w:rPr>
        <w:t>n</w:t>
      </w:r>
      <w:proofErr w:type="spellEnd"/>
      <w:r>
        <w:rPr>
          <w:rFonts w:ascii="Times New Roman" w:hAnsi="Times New Roman"/>
          <w:sz w:val="30"/>
        </w:rPr>
        <w:t>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б) рабочий объем цилиндров двигателей - </w:t>
      </w:r>
      <w:proofErr w:type="spellStart"/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proofErr w:type="spellEnd"/>
      <w:r>
        <w:rPr>
          <w:rFonts w:ascii="Times New Roman" w:hAnsi="Times New Roman"/>
          <w:sz w:val="30"/>
        </w:rPr>
        <w:t>, л;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в) время работы двигателей - </w:t>
      </w:r>
      <w:r>
        <w:rPr>
          <w:rFonts w:ascii="Times New Roman" w:hAnsi="Times New Roman"/>
          <w:i/>
          <w:sz w:val="30"/>
        </w:rPr>
        <w:t>Т</w:t>
      </w:r>
      <w:r>
        <w:rPr>
          <w:rFonts w:ascii="Times New Roman" w:hAnsi="Times New Roman"/>
          <w:sz w:val="30"/>
        </w:rPr>
        <w:t>, мин;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г) содержание в отработанных газах оксида углерода (СО) - </w:t>
      </w:r>
      <w:proofErr w:type="gramStart"/>
      <w:r>
        <w:rPr>
          <w:rFonts w:ascii="Times New Roman" w:hAnsi="Times New Roman"/>
          <w:i/>
          <w:sz w:val="30"/>
        </w:rPr>
        <w:t>Р</w:t>
      </w:r>
      <w:proofErr w:type="gramEnd"/>
      <w:r>
        <w:rPr>
          <w:rFonts w:ascii="Times New Roman" w:hAnsi="Times New Roman"/>
          <w:sz w:val="30"/>
        </w:rPr>
        <w:t xml:space="preserve"> %, при испытании на стенде принимается 3 %;</w:t>
      </w:r>
    </w:p>
    <w:p w:rsidR="00FF6846" w:rsidRPr="00350342" w:rsidRDefault="00FF6846" w:rsidP="00FF6846">
      <w:pPr>
        <w:ind w:firstLine="851"/>
        <w:jc w:val="both"/>
        <w:rPr>
          <w:rFonts w:ascii="Times New Roman" w:hAnsi="Times New Roman"/>
          <w:szCs w:val="24"/>
        </w:rPr>
      </w:pPr>
      <w:proofErr w:type="spellStart"/>
      <w:r>
        <w:rPr>
          <w:rFonts w:ascii="Times New Roman" w:hAnsi="Times New Roman"/>
          <w:sz w:val="30"/>
        </w:rPr>
        <w:t>д</w:t>
      </w:r>
      <w:proofErr w:type="spellEnd"/>
      <w:r>
        <w:rPr>
          <w:rFonts w:ascii="Times New Roman" w:hAnsi="Times New Roman"/>
          <w:sz w:val="30"/>
        </w:rPr>
        <w:t xml:space="preserve">) предельно-допустимые концентрации оксида углерода в воздухе рабочей зоны принять по СН 245-71. - </w:t>
      </w:r>
      <w:proofErr w:type="spellStart"/>
      <w:r>
        <w:rPr>
          <w:rFonts w:ascii="Times New Roman" w:hAnsi="Times New Roman"/>
          <w:i/>
          <w:sz w:val="30"/>
        </w:rPr>
        <w:t>q</w:t>
      </w:r>
      <w:r>
        <w:rPr>
          <w:rFonts w:ascii="Times New Roman" w:hAnsi="Times New Roman"/>
          <w:sz w:val="30"/>
          <w:vertAlign w:val="subscript"/>
        </w:rPr>
        <w:t>пдк</w:t>
      </w:r>
      <w:proofErr w:type="spellEnd"/>
      <w:r>
        <w:rPr>
          <w:rFonts w:ascii="Times New Roman" w:hAnsi="Times New Roman"/>
          <w:sz w:val="30"/>
        </w:rPr>
        <w:t>.</w:t>
      </w:r>
      <w:r w:rsidR="00350342">
        <w:rPr>
          <w:rFonts w:ascii="Times New Roman" w:hAnsi="Times New Roman"/>
          <w:sz w:val="30"/>
        </w:rPr>
        <w:t xml:space="preserve">       (</w:t>
      </w:r>
      <w:r w:rsidR="00350342" w:rsidRPr="00350342">
        <w:rPr>
          <w:rFonts w:ascii="Times New Roman" w:hAnsi="Times New Roman"/>
          <w:szCs w:val="24"/>
        </w:rPr>
        <w:t>20 мг/м</w:t>
      </w:r>
      <w:r w:rsidR="00350342" w:rsidRPr="00350342">
        <w:rPr>
          <w:rFonts w:ascii="Times New Roman" w:hAnsi="Times New Roman"/>
          <w:szCs w:val="24"/>
          <w:vertAlign w:val="superscript"/>
        </w:rPr>
        <w:t>3</w:t>
      </w:r>
      <w:proofErr w:type="gramStart"/>
      <w:r w:rsidR="00350342">
        <w:rPr>
          <w:rFonts w:ascii="Times New Roman" w:hAnsi="Times New Roman"/>
          <w:szCs w:val="24"/>
          <w:vertAlign w:val="superscript"/>
        </w:rPr>
        <w:t xml:space="preserve"> </w:t>
      </w:r>
      <w:r w:rsidR="00350342" w:rsidRPr="00350342">
        <w:rPr>
          <w:rFonts w:ascii="Times New Roman" w:hAnsi="Times New Roman"/>
          <w:sz w:val="28"/>
          <w:szCs w:val="28"/>
        </w:rPr>
        <w:t>)</w:t>
      </w:r>
      <w:proofErr w:type="gramEnd"/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Задачу решить по варианту, номер которого совпадает с предпоследней цифрой учебного шифра: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</w:p>
    <w:tbl>
      <w:tblPr>
        <w:tblW w:w="0" w:type="auto"/>
        <w:tblInd w:w="-1" w:type="dxa"/>
        <w:tblBorders>
          <w:top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7"/>
      </w:tblPr>
      <w:tblGrid>
        <w:gridCol w:w="233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4"/>
      </w:tblGrid>
      <w:tr w:rsidR="00FF6846" w:rsidTr="00533EE2">
        <w:tc>
          <w:tcPr>
            <w:tcW w:w="2338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 xml:space="preserve">Исходные 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данные</w:t>
            </w:r>
          </w:p>
        </w:tc>
        <w:tc>
          <w:tcPr>
            <w:tcW w:w="6804" w:type="dxa"/>
            <w:gridSpan w:val="10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FF6846" w:rsidTr="00533EE2">
        <w:tblPrEx>
          <w:tblCellMar>
            <w:left w:w="71" w:type="dxa"/>
            <w:right w:w="71" w:type="dxa"/>
          </w:tblCellMar>
        </w:tblPrEx>
        <w:tc>
          <w:tcPr>
            <w:tcW w:w="2339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i/>
                <w:sz w:val="30"/>
              </w:rPr>
              <w:t>n</w:t>
            </w:r>
            <w:proofErr w:type="spellEnd"/>
            <w:r>
              <w:rPr>
                <w:rFonts w:ascii="Times New Roman" w:hAnsi="Times New Roman"/>
                <w:sz w:val="3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30"/>
              </w:rPr>
              <w:t>двиг</w:t>
            </w:r>
            <w:proofErr w:type="spellEnd"/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i/>
                <w:sz w:val="30"/>
              </w:rPr>
              <w:t>v</w:t>
            </w:r>
            <w:r>
              <w:rPr>
                <w:rFonts w:ascii="Times New Roman" w:hAnsi="Times New Roman"/>
                <w:i/>
                <w:sz w:val="30"/>
                <w:vertAlign w:val="subscript"/>
              </w:rPr>
              <w:t>h</w:t>
            </w:r>
            <w:proofErr w:type="spellEnd"/>
            <w:r>
              <w:rPr>
                <w:rFonts w:ascii="Times New Roman" w:hAnsi="Times New Roman"/>
                <w:sz w:val="30"/>
              </w:rPr>
              <w:t>, л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i/>
                <w:sz w:val="30"/>
              </w:rPr>
              <w:t xml:space="preserve">Т, </w:t>
            </w:r>
            <w:r>
              <w:rPr>
                <w:rFonts w:ascii="Times New Roman" w:hAnsi="Times New Roman"/>
                <w:sz w:val="30"/>
              </w:rPr>
              <w:t>мин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5,55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4,25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2,45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0,75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1,07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1,36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2,12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680" w:type="dxa"/>
          </w:tcPr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3,48</w:t>
            </w:r>
          </w:p>
          <w:p w:rsidR="00FF6846" w:rsidRDefault="00FF6846" w:rsidP="00533EE2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</w:tr>
    </w:tbl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/>
          <w:b/>
          <w:sz w:val="30"/>
        </w:rPr>
        <w:t>Указания к решению задачи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b/>
          <w:sz w:val="30"/>
          <w:lang w:val="en-US"/>
        </w:rPr>
      </w:pP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proofErr w:type="gramStart"/>
      <w:r>
        <w:rPr>
          <w:rFonts w:ascii="Times New Roman" w:hAnsi="Times New Roman"/>
          <w:sz w:val="30"/>
        </w:rPr>
        <w:t>1) Количество оксида углерода, выделяющейся при работе двигателя, определяется по формуле [8] или СН 274-64.</w:t>
      </w:r>
      <w:proofErr w:type="gramEnd"/>
      <w:r>
        <w:rPr>
          <w:rFonts w:ascii="Times New Roman" w:hAnsi="Times New Roman"/>
          <w:sz w:val="30"/>
        </w:rPr>
        <w:t xml:space="preserve"> Указания по проектированию отопления и вентиляции предприятий по обслуживанию автомобилей: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 w:rsidRPr="00E73953">
        <w:rPr>
          <w:rFonts w:ascii="Times New Roman" w:hAnsi="Times New Roman"/>
          <w:position w:val="-24"/>
          <w:sz w:val="30"/>
          <w:vertAlign w:val="subscript"/>
        </w:rPr>
        <w:object w:dxaOrig="29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05pt;height:31.95pt" o:ole="">
            <v:imagedata r:id="rId4" o:title=""/>
          </v:shape>
          <o:OLEObject Type="Embed" ProgID="Equation.2" ShapeID="_x0000_i1025" DrawAspect="Content" ObjectID="_1503994926" r:id="rId5"/>
        </w:object>
      </w:r>
      <w:proofErr w:type="gramStart"/>
      <w:r>
        <w:rPr>
          <w:rFonts w:ascii="Times New Roman" w:hAnsi="Times New Roman"/>
          <w:sz w:val="30"/>
        </w:rPr>
        <w:t>кг</w:t>
      </w:r>
      <w:proofErr w:type="gramEnd"/>
      <w:r>
        <w:rPr>
          <w:rFonts w:ascii="Times New Roman" w:hAnsi="Times New Roman"/>
          <w:sz w:val="30"/>
        </w:rPr>
        <w:t>/час,</w:t>
      </w:r>
    </w:p>
    <w:p w:rsidR="00FF6846" w:rsidRDefault="00FF6846" w:rsidP="00FF6846">
      <w:pPr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где</w:t>
      </w:r>
      <w:proofErr w:type="gramStart"/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Б</w:t>
      </w:r>
      <w:proofErr w:type="gramEnd"/>
      <w:r>
        <w:rPr>
          <w:rFonts w:ascii="Times New Roman" w:hAnsi="Times New Roman"/>
          <w:sz w:val="30"/>
        </w:rPr>
        <w:t xml:space="preserve"> - расход топлива одним двигателем, кг/час.</w:t>
      </w:r>
      <w:r w:rsidRPr="00E73953">
        <w:rPr>
          <w:rFonts w:ascii="Times New Roman" w:hAnsi="Times New Roman"/>
          <w:position w:val="-10"/>
          <w:sz w:val="30"/>
        </w:rPr>
        <w:object w:dxaOrig="180" w:dyaOrig="340">
          <v:shape id="_x0000_i1026" type="#_x0000_t75" style="width:9.3pt;height:17.4pt" o:ole="">
            <v:imagedata r:id="rId6" o:title=""/>
          </v:shape>
          <o:OLEObject Type="Embed" ProgID="Equation.2" ShapeID="_x0000_i1026" DrawAspect="Content" ObjectID="_1503994927" r:id="rId7"/>
        </w:objec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2) Расход топлива определяется по формуле: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proofErr w:type="gramStart"/>
      <w:r>
        <w:rPr>
          <w:rFonts w:ascii="Times New Roman" w:hAnsi="Times New Roman"/>
          <w:i/>
          <w:sz w:val="30"/>
        </w:rPr>
        <w:t>Б</w:t>
      </w:r>
      <w:proofErr w:type="gramEnd"/>
      <w:r>
        <w:rPr>
          <w:rFonts w:ascii="Times New Roman" w:hAnsi="Times New Roman"/>
          <w:sz w:val="30"/>
        </w:rPr>
        <w:t>= 0,6 +0,8</w:t>
      </w:r>
      <w:r>
        <w:rPr>
          <w:rFonts w:ascii="Times New Roman" w:hAnsi="Times New Roman"/>
          <w:i/>
          <w:sz w:val="30"/>
        </w:rPr>
        <w:t xml:space="preserve"> </w:t>
      </w:r>
      <w:proofErr w:type="spellStart"/>
      <w:r>
        <w:rPr>
          <w:rFonts w:ascii="Times New Roman" w:hAnsi="Times New Roman"/>
          <w:i/>
          <w:sz w:val="30"/>
        </w:rPr>
        <w:t>v</w:t>
      </w:r>
      <w:r>
        <w:rPr>
          <w:rFonts w:ascii="Times New Roman" w:hAnsi="Times New Roman"/>
          <w:i/>
          <w:sz w:val="30"/>
          <w:vertAlign w:val="subscript"/>
        </w:rPr>
        <w:t>h</w:t>
      </w:r>
      <w:proofErr w:type="spellEnd"/>
      <w:r>
        <w:rPr>
          <w:rFonts w:ascii="Times New Roman" w:hAnsi="Times New Roman"/>
          <w:i/>
          <w:sz w:val="30"/>
          <w:vertAlign w:val="subscript"/>
        </w:rPr>
        <w:t xml:space="preserve">, </w:t>
      </w:r>
      <w:r>
        <w:rPr>
          <w:rFonts w:ascii="Times New Roman" w:hAnsi="Times New Roman"/>
          <w:sz w:val="30"/>
        </w:rPr>
        <w:t>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lastRenderedPageBreak/>
        <w:t xml:space="preserve">3) Количество оксида углерода, </w:t>
      </w:r>
      <w:proofErr w:type="gramStart"/>
      <w:r>
        <w:rPr>
          <w:rFonts w:ascii="Times New Roman" w:hAnsi="Times New Roman"/>
          <w:sz w:val="30"/>
        </w:rPr>
        <w:t>остающиеся</w:t>
      </w:r>
      <w:proofErr w:type="gramEnd"/>
      <w:r>
        <w:rPr>
          <w:rFonts w:ascii="Times New Roman" w:hAnsi="Times New Roman"/>
          <w:sz w:val="30"/>
        </w:rPr>
        <w:t xml:space="preserve"> с отработанными газами в помещении:</w:t>
      </w:r>
    </w:p>
    <w:p w:rsidR="00FF6846" w:rsidRDefault="00FF6846" w:rsidP="00FF6846">
      <w:pPr>
        <w:ind w:firstLine="851"/>
        <w:jc w:val="center"/>
        <w:rPr>
          <w:rFonts w:ascii="Times New Roman" w:hAnsi="Times New Roman"/>
          <w:sz w:val="30"/>
        </w:rPr>
      </w:pPr>
      <w:proofErr w:type="spellStart"/>
      <w:proofErr w:type="gramStart"/>
      <w:r>
        <w:rPr>
          <w:rFonts w:ascii="Times New Roman" w:hAnsi="Times New Roman"/>
          <w:i/>
          <w:sz w:val="30"/>
        </w:rPr>
        <w:t>G</w:t>
      </w:r>
      <w:proofErr w:type="gramEnd"/>
      <w:r>
        <w:rPr>
          <w:rFonts w:ascii="Times New Roman" w:hAnsi="Times New Roman"/>
          <w:sz w:val="30"/>
          <w:vertAlign w:val="subscript"/>
        </w:rPr>
        <w:t>п</w:t>
      </w:r>
      <w:proofErr w:type="spellEnd"/>
      <w:r>
        <w:rPr>
          <w:rFonts w:ascii="Times New Roman" w:hAnsi="Times New Roman"/>
          <w:sz w:val="30"/>
        </w:rPr>
        <w:t xml:space="preserve"> = </w:t>
      </w:r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</w:rPr>
        <w:t xml:space="preserve"> * 0,15, кг/час.</w:t>
      </w:r>
    </w:p>
    <w:p w:rsidR="00FF6846" w:rsidRDefault="00FF6846" w:rsidP="00FF6846">
      <w:pPr>
        <w:ind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4) Воздухообмен или объем воздуха, необходимый для растворения в помещении оксида углерода до предельно-допустимой концентрации, определяется по формуле [5]:</w:t>
      </w:r>
    </w:p>
    <w:p w:rsidR="00FF6846" w:rsidRDefault="00FF6846" w:rsidP="00FF6846">
      <w:pPr>
        <w:ind w:left="142" w:firstLine="851"/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i/>
          <w:sz w:val="30"/>
        </w:rPr>
        <w:t xml:space="preserve">L = </w:t>
      </w:r>
      <w:proofErr w:type="spellStart"/>
      <w:r>
        <w:rPr>
          <w:rFonts w:ascii="Times New Roman" w:hAnsi="Times New Roman"/>
          <w:i/>
          <w:sz w:val="30"/>
        </w:rPr>
        <w:t>G</w:t>
      </w:r>
      <w:r>
        <w:rPr>
          <w:rFonts w:ascii="Times New Roman" w:hAnsi="Times New Roman"/>
          <w:sz w:val="30"/>
          <w:vertAlign w:val="subscript"/>
        </w:rPr>
        <w:t>п</w:t>
      </w:r>
      <w:proofErr w:type="spellEnd"/>
      <w:r>
        <w:rPr>
          <w:rFonts w:ascii="Times New Roman" w:hAnsi="Times New Roman"/>
          <w:sz w:val="30"/>
        </w:rPr>
        <w:t xml:space="preserve"> / </w:t>
      </w:r>
      <w:proofErr w:type="spellStart"/>
      <w:proofErr w:type="gramStart"/>
      <w:r>
        <w:rPr>
          <w:rFonts w:ascii="Times New Roman" w:hAnsi="Times New Roman"/>
          <w:i/>
          <w:sz w:val="30"/>
        </w:rPr>
        <w:t>q</w:t>
      </w:r>
      <w:proofErr w:type="gramEnd"/>
      <w:r>
        <w:rPr>
          <w:rFonts w:ascii="Times New Roman" w:hAnsi="Times New Roman"/>
          <w:sz w:val="30"/>
          <w:vertAlign w:val="subscript"/>
        </w:rPr>
        <w:t>пдк</w:t>
      </w:r>
      <w:proofErr w:type="spellEnd"/>
      <w:r>
        <w:rPr>
          <w:rFonts w:ascii="Times New Roman" w:hAnsi="Times New Roman"/>
          <w:sz w:val="30"/>
          <w:vertAlign w:val="subscript"/>
        </w:rPr>
        <w:t xml:space="preserve">, </w:t>
      </w:r>
      <w:r>
        <w:rPr>
          <w:rFonts w:ascii="Times New Roman" w:hAnsi="Times New Roman"/>
          <w:sz w:val="30"/>
        </w:rPr>
        <w:t>м</w:t>
      </w:r>
      <w:r>
        <w:rPr>
          <w:rFonts w:ascii="Times New Roman" w:hAnsi="Times New Roman"/>
          <w:sz w:val="30"/>
          <w:vertAlign w:val="superscript"/>
        </w:rPr>
        <w:t>3</w:t>
      </w:r>
      <w:r>
        <w:rPr>
          <w:rFonts w:ascii="Times New Roman" w:hAnsi="Times New Roman"/>
          <w:sz w:val="30"/>
        </w:rPr>
        <w:t>/час.</w:t>
      </w:r>
    </w:p>
    <w:p w:rsidR="00FF6846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5) При решении задачи рекомендуется пользоваться СН 274-64 и СН 245-71.</w:t>
      </w:r>
    </w:p>
    <w:p w:rsidR="00FF6846" w:rsidRPr="007A3083" w:rsidRDefault="00FF6846" w:rsidP="00FF6846">
      <w:pPr>
        <w:ind w:left="142" w:firstLine="851"/>
        <w:jc w:val="both"/>
        <w:rPr>
          <w:rFonts w:ascii="Times New Roman" w:hAnsi="Times New Roman"/>
          <w:sz w:val="30"/>
        </w:rPr>
      </w:pPr>
    </w:p>
    <w:p w:rsidR="00AB41AE" w:rsidRDefault="00AB41AE"/>
    <w:sectPr w:rsidR="00AB41AE" w:rsidSect="00AB4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 w:grammar="clean"/>
  <w:defaultTabStop w:val="708"/>
  <w:characterSpacingControl w:val="doNotCompress"/>
  <w:compat/>
  <w:rsids>
    <w:rsidRoot w:val="00FF6846"/>
    <w:rsid w:val="000A7374"/>
    <w:rsid w:val="00350342"/>
    <w:rsid w:val="00AB41AE"/>
    <w:rsid w:val="00BE6C75"/>
    <w:rsid w:val="00E73953"/>
    <w:rsid w:val="00FF6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46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F6846"/>
    <w:pPr>
      <w:keepNext/>
      <w:jc w:val="center"/>
      <w:outlineLvl w:val="0"/>
    </w:pPr>
    <w:rPr>
      <w:rFonts w:ascii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6846"/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5</cp:revision>
  <dcterms:created xsi:type="dcterms:W3CDTF">2013-09-23T20:57:00Z</dcterms:created>
  <dcterms:modified xsi:type="dcterms:W3CDTF">2015-09-17T05:36:00Z</dcterms:modified>
</cp:coreProperties>
</file>